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AD014" w14:textId="77777777" w:rsidR="0040661F" w:rsidRDefault="0040661F">
      <w:pPr>
        <w:pStyle w:val="Standard"/>
        <w:jc w:val="center"/>
        <w:rPr>
          <w:b/>
          <w:bCs/>
          <w:color w:val="800000"/>
          <w:sz w:val="40"/>
          <w:szCs w:val="40"/>
        </w:rPr>
      </w:pPr>
    </w:p>
    <w:p w14:paraId="4FAD60BC" w14:textId="133F041D" w:rsidR="0024097A" w:rsidRDefault="00955E05">
      <w:pPr>
        <w:pStyle w:val="Standard"/>
        <w:jc w:val="center"/>
        <w:rPr>
          <w:b/>
          <w:bCs/>
          <w:color w:val="800000"/>
          <w:sz w:val="40"/>
          <w:szCs w:val="40"/>
        </w:rPr>
      </w:pPr>
      <w:r>
        <w:rPr>
          <w:b/>
          <w:bCs/>
          <w:color w:val="800000"/>
          <w:sz w:val="40"/>
          <w:szCs w:val="40"/>
        </w:rPr>
        <w:t>CAHIER DES CHARGES :</w:t>
      </w:r>
    </w:p>
    <w:p w14:paraId="738D76A4" w14:textId="77777777" w:rsidR="00FF2985" w:rsidRDefault="00FF2985">
      <w:pPr>
        <w:pStyle w:val="Standard"/>
        <w:jc w:val="center"/>
        <w:rPr>
          <w:b/>
          <w:bCs/>
          <w:color w:val="800000"/>
          <w:sz w:val="40"/>
          <w:szCs w:val="40"/>
        </w:rPr>
      </w:pPr>
    </w:p>
    <w:tbl>
      <w:tblPr>
        <w:tblW w:w="9550" w:type="dxa"/>
        <w:tblInd w:w="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3125"/>
        <w:gridCol w:w="4025"/>
      </w:tblGrid>
      <w:tr w:rsidR="0024097A" w14:paraId="31AC265C" w14:textId="77777777">
        <w:trPr>
          <w:trHeight w:hRule="exact" w:val="1140"/>
        </w:trPr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4F186" w14:textId="77777777" w:rsidR="0024097A" w:rsidRDefault="00955E05">
            <w:pPr>
              <w:pStyle w:val="Standard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A quoi ça sert ?</w:t>
            </w:r>
          </w:p>
          <w:p w14:paraId="40928ABB" w14:textId="77777777" w:rsidR="0024097A" w:rsidRDefault="00955E05">
            <w:pPr>
              <w:pStyle w:val="Standard"/>
              <w:jc w:val="center"/>
            </w:pPr>
            <w:r>
              <w:t>(Besoin)</w:t>
            </w:r>
          </w:p>
        </w:tc>
        <w:tc>
          <w:tcPr>
            <w:tcW w:w="3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E0F4BC" w14:textId="171A7D3E" w:rsidR="0024097A" w:rsidRPr="00383BEA" w:rsidRDefault="00955E05" w:rsidP="00705485">
            <w:pPr>
              <w:pStyle w:val="Standard"/>
              <w:jc w:val="center"/>
              <w:rPr>
                <w:b/>
                <w:bCs/>
                <w:sz w:val="30"/>
                <w:szCs w:val="30"/>
              </w:rPr>
            </w:pPr>
            <w:r w:rsidRPr="00383BEA">
              <w:rPr>
                <w:b/>
                <w:bCs/>
                <w:sz w:val="30"/>
                <w:szCs w:val="30"/>
              </w:rPr>
              <w:t>Quoi</w:t>
            </w:r>
            <w:r w:rsidR="00705485" w:rsidRPr="00383BEA">
              <w:rPr>
                <w:b/>
                <w:bCs/>
                <w:sz w:val="30"/>
                <w:szCs w:val="30"/>
              </w:rPr>
              <w:t xml:space="preserve"> </w:t>
            </w:r>
            <w:r w:rsidRPr="00383BEA">
              <w:rPr>
                <w:b/>
                <w:bCs/>
                <w:sz w:val="30"/>
                <w:szCs w:val="30"/>
              </w:rPr>
              <w:t>?</w:t>
            </w:r>
          </w:p>
        </w:tc>
        <w:tc>
          <w:tcPr>
            <w:tcW w:w="4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19B11A" w14:textId="48345192" w:rsidR="0024097A" w:rsidRDefault="00955E05">
            <w:pPr>
              <w:pStyle w:val="Standard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Combien et à quel niveau</w:t>
            </w:r>
            <w:r w:rsidR="00705485">
              <w:rPr>
                <w:b/>
                <w:bCs/>
                <w:sz w:val="30"/>
                <w:szCs w:val="30"/>
              </w:rPr>
              <w:t> ?</w:t>
            </w:r>
          </w:p>
        </w:tc>
      </w:tr>
      <w:tr w:rsidR="0024097A" w14:paraId="6F0079B4" w14:textId="77777777">
        <w:trPr>
          <w:trHeight w:hRule="exact" w:val="1140"/>
        </w:trPr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487130" w14:textId="77777777" w:rsidR="0024097A" w:rsidRDefault="00955E05">
            <w:pPr>
              <w:pStyle w:val="Standard"/>
              <w:jc w:val="center"/>
              <w:rPr>
                <w:rFonts w:ascii="Arial Black" w:hAnsi="Arial Black"/>
                <w:b/>
                <w:bCs/>
                <w:sz w:val="30"/>
                <w:szCs w:val="30"/>
              </w:rPr>
            </w:pPr>
            <w:r>
              <w:rPr>
                <w:rFonts w:ascii="Arial Black" w:hAnsi="Arial Black"/>
                <w:b/>
                <w:bCs/>
                <w:sz w:val="30"/>
                <w:szCs w:val="30"/>
              </w:rPr>
              <w:t>Maintenir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2B0924" w14:textId="77777777" w:rsidR="0024097A" w:rsidRDefault="00955E05">
            <w:pPr>
              <w:pStyle w:val="Standard"/>
              <w:jc w:val="center"/>
              <w:rPr>
                <w:i/>
                <w:iCs/>
                <w:sz w:val="30"/>
                <w:szCs w:val="30"/>
              </w:rPr>
            </w:pPr>
            <w:r>
              <w:rPr>
                <w:i/>
                <w:iCs/>
                <w:sz w:val="30"/>
                <w:szCs w:val="30"/>
              </w:rPr>
              <w:t>Des feuilles de papier A4</w:t>
            </w:r>
          </w:p>
        </w:tc>
        <w:tc>
          <w:tcPr>
            <w:tcW w:w="4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0A8797" w14:textId="77777777" w:rsidR="0024097A" w:rsidRDefault="00955E05">
            <w:pPr>
              <w:pStyle w:val="Standard"/>
              <w:jc w:val="center"/>
              <w:rPr>
                <w:rFonts w:ascii="Arial" w:hAnsi="Arial" w:cs="Arial"/>
                <w:i/>
                <w:iCs/>
                <w:sz w:val="30"/>
                <w:szCs w:val="30"/>
              </w:rPr>
            </w:pPr>
            <w:r>
              <w:rPr>
                <w:rFonts w:ascii="Arial" w:hAnsi="Arial" w:cs="Arial"/>
                <w:i/>
                <w:iCs/>
                <w:sz w:val="30"/>
                <w:szCs w:val="30"/>
              </w:rPr>
              <w:t>20 feuilles maxi sans les froisser</w:t>
            </w:r>
          </w:p>
        </w:tc>
      </w:tr>
      <w:tr w:rsidR="0024097A" w14:paraId="6CD25A25" w14:textId="77777777">
        <w:trPr>
          <w:trHeight w:hRule="exact" w:val="97"/>
        </w:trPr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49E408" w14:textId="77777777" w:rsidR="0024097A" w:rsidRDefault="0024097A">
            <w:pPr>
              <w:pStyle w:val="Standard"/>
              <w:jc w:val="center"/>
              <w:rPr>
                <w:rFonts w:ascii="Arial Black" w:hAnsi="Arial Black"/>
                <w:b/>
                <w:bCs/>
                <w:sz w:val="14"/>
                <w:szCs w:val="30"/>
              </w:rPr>
            </w:pPr>
          </w:p>
        </w:tc>
        <w:tc>
          <w:tcPr>
            <w:tcW w:w="312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DC147" w14:textId="77777777" w:rsidR="0024097A" w:rsidRDefault="0024097A">
            <w:pPr>
              <w:pStyle w:val="Standard"/>
              <w:jc w:val="center"/>
              <w:rPr>
                <w:i/>
                <w:iCs/>
                <w:sz w:val="30"/>
                <w:szCs w:val="30"/>
              </w:rPr>
            </w:pPr>
          </w:p>
        </w:tc>
        <w:tc>
          <w:tcPr>
            <w:tcW w:w="40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AC8760" w14:textId="77777777" w:rsidR="0024097A" w:rsidRDefault="0024097A">
            <w:pPr>
              <w:pStyle w:val="Standard"/>
              <w:jc w:val="center"/>
              <w:rPr>
                <w:i/>
                <w:iCs/>
                <w:sz w:val="30"/>
                <w:szCs w:val="30"/>
              </w:rPr>
            </w:pPr>
          </w:p>
        </w:tc>
      </w:tr>
      <w:tr w:rsidR="0024097A" w14:paraId="50590868" w14:textId="77777777">
        <w:trPr>
          <w:trHeight w:hRule="exact" w:val="1390"/>
        </w:trPr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D92956" w14:textId="61E56B4C" w:rsidR="0024097A" w:rsidRDefault="00955E05">
            <w:pPr>
              <w:pStyle w:val="Standard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Qu’est</w:t>
            </w:r>
            <w:r w:rsidR="00FF2985">
              <w:rPr>
                <w:b/>
                <w:bCs/>
                <w:sz w:val="30"/>
                <w:szCs w:val="30"/>
              </w:rPr>
              <w:t>-</w:t>
            </w:r>
            <w:r>
              <w:rPr>
                <w:b/>
                <w:bCs/>
                <w:sz w:val="30"/>
                <w:szCs w:val="30"/>
              </w:rPr>
              <w:t>ce que je dois respecter ?</w:t>
            </w:r>
          </w:p>
          <w:p w14:paraId="1213B7AA" w14:textId="77777777" w:rsidR="0024097A" w:rsidRDefault="00955E05">
            <w:pPr>
              <w:pStyle w:val="Standard"/>
              <w:jc w:val="center"/>
            </w:pPr>
            <w:r>
              <w:t>(Contraintes)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79AC0F" w14:textId="47A39772" w:rsidR="0024097A" w:rsidRPr="00383BEA" w:rsidRDefault="00705485">
            <w:pPr>
              <w:pStyle w:val="Standard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r w:rsidRPr="00383BEA">
              <w:rPr>
                <w:b/>
                <w:bCs/>
                <w:i/>
                <w:iCs/>
                <w:sz w:val="30"/>
                <w:szCs w:val="30"/>
              </w:rPr>
              <w:t>Quoi ou par qu</w:t>
            </w:r>
            <w:r w:rsidR="00955E05" w:rsidRPr="00383BEA">
              <w:rPr>
                <w:b/>
                <w:bCs/>
                <w:i/>
                <w:iCs/>
                <w:sz w:val="30"/>
                <w:szCs w:val="30"/>
              </w:rPr>
              <w:t>i ?</w:t>
            </w:r>
          </w:p>
        </w:tc>
        <w:tc>
          <w:tcPr>
            <w:tcW w:w="4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CA70DF" w14:textId="77777777" w:rsidR="0024097A" w:rsidRDefault="00955E05">
            <w:pPr>
              <w:pStyle w:val="Standard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r>
              <w:rPr>
                <w:b/>
                <w:bCs/>
                <w:i/>
                <w:iCs/>
                <w:sz w:val="30"/>
                <w:szCs w:val="30"/>
              </w:rPr>
              <w:t>Combien et à quel niveau ?</w:t>
            </w:r>
          </w:p>
        </w:tc>
      </w:tr>
      <w:tr w:rsidR="0024097A" w14:paraId="2D6769B4" w14:textId="77777777">
        <w:trPr>
          <w:trHeight w:hRule="exact" w:val="1530"/>
        </w:trPr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A45F1E" w14:textId="77777777" w:rsidR="0024097A" w:rsidRDefault="00955E05">
            <w:pPr>
              <w:pStyle w:val="Standard"/>
              <w:jc w:val="center"/>
              <w:rPr>
                <w:rFonts w:ascii="Arial Black" w:hAnsi="Arial Black"/>
                <w:b/>
                <w:bCs/>
                <w:sz w:val="30"/>
                <w:szCs w:val="30"/>
              </w:rPr>
            </w:pPr>
            <w:r>
              <w:rPr>
                <w:rFonts w:ascii="Arial Black" w:hAnsi="Arial Black"/>
                <w:b/>
                <w:bCs/>
                <w:sz w:val="30"/>
                <w:szCs w:val="30"/>
              </w:rPr>
              <w:t>Valoriser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E1B37F" w14:textId="77074BC4" w:rsidR="0024097A" w:rsidRDefault="00FF2985">
            <w:pPr>
              <w:pStyle w:val="Standard"/>
              <w:jc w:val="center"/>
              <w:rPr>
                <w:i/>
                <w:iCs/>
                <w:sz w:val="30"/>
                <w:szCs w:val="30"/>
              </w:rPr>
            </w:pPr>
            <w:r>
              <w:rPr>
                <w:i/>
                <w:iCs/>
                <w:sz w:val="30"/>
                <w:szCs w:val="30"/>
              </w:rPr>
              <w:t>Une</w:t>
            </w:r>
            <w:r w:rsidR="00955E05">
              <w:rPr>
                <w:i/>
                <w:iCs/>
                <w:sz w:val="30"/>
                <w:szCs w:val="30"/>
              </w:rPr>
              <w:t xml:space="preserve"> forme</w:t>
            </w:r>
            <w:r w:rsidR="00955E05">
              <w:rPr>
                <w:i/>
                <w:iCs/>
                <w:sz w:val="30"/>
                <w:szCs w:val="30"/>
              </w:rPr>
              <w:br/>
            </w:r>
            <w:r>
              <w:rPr>
                <w:i/>
                <w:iCs/>
                <w:sz w:val="30"/>
                <w:szCs w:val="30"/>
              </w:rPr>
              <w:t>Une</w:t>
            </w:r>
            <w:r w:rsidR="00955E05">
              <w:rPr>
                <w:i/>
                <w:iCs/>
                <w:sz w:val="30"/>
                <w:szCs w:val="30"/>
              </w:rPr>
              <w:t xml:space="preserve"> inscription</w:t>
            </w:r>
          </w:p>
        </w:tc>
        <w:tc>
          <w:tcPr>
            <w:tcW w:w="4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B018C8" w14:textId="77777777" w:rsidR="0024097A" w:rsidRDefault="00955E05">
            <w:pPr>
              <w:pStyle w:val="Standard"/>
              <w:jc w:val="center"/>
              <w:rPr>
                <w:rFonts w:ascii="Arial" w:hAnsi="Arial"/>
                <w:i/>
                <w:iCs/>
                <w:sz w:val="30"/>
                <w:szCs w:val="30"/>
              </w:rPr>
            </w:pPr>
            <w:r>
              <w:rPr>
                <w:rFonts w:ascii="Arial" w:hAnsi="Arial"/>
                <w:i/>
                <w:iCs/>
                <w:sz w:val="30"/>
                <w:szCs w:val="30"/>
              </w:rPr>
              <w:t>Forme « Design »</w:t>
            </w:r>
          </w:p>
          <w:p w14:paraId="3DB394FC" w14:textId="77777777" w:rsidR="0024097A" w:rsidRDefault="00955E05">
            <w:pPr>
              <w:pStyle w:val="Standard"/>
              <w:jc w:val="center"/>
              <w:rPr>
                <w:rFonts w:ascii="Arial" w:hAnsi="Arial"/>
                <w:i/>
                <w:iCs/>
                <w:sz w:val="30"/>
                <w:szCs w:val="30"/>
              </w:rPr>
            </w:pPr>
            <w:r>
              <w:rPr>
                <w:rFonts w:ascii="Arial" w:hAnsi="Arial"/>
                <w:i/>
                <w:iCs/>
                <w:sz w:val="30"/>
                <w:szCs w:val="30"/>
              </w:rPr>
              <w:t>Inscription « CVC»</w:t>
            </w:r>
          </w:p>
        </w:tc>
        <w:bookmarkStart w:id="0" w:name="_GoBack"/>
        <w:bookmarkEnd w:id="0"/>
      </w:tr>
      <w:tr w:rsidR="0024097A" w14:paraId="0A36D447" w14:textId="77777777">
        <w:trPr>
          <w:trHeight w:hRule="exact" w:val="1140"/>
        </w:trPr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4EF647" w14:textId="77777777" w:rsidR="0024097A" w:rsidRDefault="00955E05">
            <w:pPr>
              <w:pStyle w:val="Standard"/>
              <w:jc w:val="center"/>
              <w:rPr>
                <w:rFonts w:ascii="Arial Black" w:hAnsi="Arial Black"/>
                <w:b/>
                <w:bCs/>
                <w:sz w:val="30"/>
                <w:szCs w:val="30"/>
              </w:rPr>
            </w:pPr>
            <w:r>
              <w:rPr>
                <w:rFonts w:ascii="Arial Black" w:hAnsi="Arial Black"/>
                <w:b/>
                <w:bCs/>
                <w:sz w:val="30"/>
                <w:szCs w:val="30"/>
              </w:rPr>
              <w:t>Mesurer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4B0478" w14:textId="77777777" w:rsidR="0024097A" w:rsidRDefault="00955E05">
            <w:pPr>
              <w:pStyle w:val="Standard"/>
              <w:jc w:val="center"/>
            </w:pPr>
            <w:r>
              <w:rPr>
                <w:i/>
                <w:iCs/>
                <w:sz w:val="30"/>
                <w:szCs w:val="30"/>
              </w:rPr>
              <w:t>Les dimensions en mm :</w:t>
            </w:r>
            <w:r>
              <w:rPr>
                <w:i/>
                <w:iCs/>
                <w:sz w:val="30"/>
                <w:szCs w:val="30"/>
              </w:rPr>
              <w:br/>
            </w:r>
            <w:r>
              <w:rPr>
                <w:i/>
                <w:iCs/>
                <w:sz w:val="22"/>
                <w:szCs w:val="22"/>
              </w:rPr>
              <w:t>Longueur / largeur / épaisseur</w:t>
            </w:r>
          </w:p>
        </w:tc>
        <w:tc>
          <w:tcPr>
            <w:tcW w:w="4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851792" w14:textId="77777777" w:rsidR="0016306F" w:rsidRDefault="0016306F">
            <w:pPr>
              <w:pStyle w:val="Standard"/>
              <w:jc w:val="center"/>
              <w:rPr>
                <w:rFonts w:ascii="Arial" w:hAnsi="Arial"/>
                <w:i/>
                <w:iCs/>
                <w:sz w:val="30"/>
                <w:szCs w:val="30"/>
              </w:rPr>
            </w:pPr>
            <w:r>
              <w:rPr>
                <w:rFonts w:ascii="Arial" w:hAnsi="Arial"/>
                <w:i/>
                <w:iCs/>
                <w:sz w:val="30"/>
                <w:szCs w:val="30"/>
              </w:rPr>
              <w:t>Ne pas dépasser :</w:t>
            </w:r>
          </w:p>
          <w:p w14:paraId="53F7410A" w14:textId="284566CA" w:rsidR="0024097A" w:rsidRDefault="00955E05">
            <w:pPr>
              <w:pStyle w:val="Standard"/>
              <w:jc w:val="center"/>
              <w:rPr>
                <w:rFonts w:ascii="Arial" w:hAnsi="Arial"/>
                <w:i/>
                <w:iCs/>
                <w:sz w:val="30"/>
                <w:szCs w:val="30"/>
              </w:rPr>
            </w:pPr>
            <w:r>
              <w:rPr>
                <w:rFonts w:ascii="Arial" w:hAnsi="Arial"/>
                <w:i/>
                <w:iCs/>
                <w:sz w:val="30"/>
                <w:szCs w:val="30"/>
              </w:rPr>
              <w:t>80 mm x 80 mm x 4 mm</w:t>
            </w:r>
          </w:p>
          <w:p w14:paraId="4F87077B" w14:textId="305674A2" w:rsidR="0024097A" w:rsidRDefault="00955E05">
            <w:pPr>
              <w:pStyle w:val="Standard"/>
              <w:jc w:val="center"/>
              <w:rPr>
                <w:rFonts w:ascii="Arial" w:hAnsi="Arial"/>
                <w:i/>
                <w:iCs/>
                <w:sz w:val="30"/>
                <w:szCs w:val="30"/>
              </w:rPr>
            </w:pPr>
            <w:proofErr w:type="gramStart"/>
            <w:r>
              <w:rPr>
                <w:rFonts w:ascii="Arial" w:hAnsi="Arial"/>
                <w:i/>
                <w:iCs/>
                <w:sz w:val="30"/>
                <w:szCs w:val="30"/>
              </w:rPr>
              <w:t>( L</w:t>
            </w:r>
            <w:proofErr w:type="gramEnd"/>
            <w:r>
              <w:rPr>
                <w:rFonts w:ascii="Arial" w:hAnsi="Arial"/>
                <w:i/>
                <w:iCs/>
                <w:sz w:val="30"/>
                <w:szCs w:val="30"/>
              </w:rPr>
              <w:t xml:space="preserve"> x l x </w:t>
            </w:r>
            <w:r w:rsidR="0016306F">
              <w:rPr>
                <w:rFonts w:ascii="Arial" w:hAnsi="Arial"/>
                <w:i/>
                <w:iCs/>
                <w:sz w:val="30"/>
                <w:szCs w:val="30"/>
              </w:rPr>
              <w:t>h (épaisseur</w:t>
            </w:r>
            <w:r>
              <w:rPr>
                <w:rFonts w:ascii="Arial" w:hAnsi="Arial"/>
                <w:i/>
                <w:iCs/>
                <w:sz w:val="30"/>
                <w:szCs w:val="30"/>
              </w:rPr>
              <w:t>)</w:t>
            </w:r>
          </w:p>
        </w:tc>
      </w:tr>
      <w:tr w:rsidR="0024097A" w14:paraId="22CD3704" w14:textId="77777777">
        <w:trPr>
          <w:trHeight w:hRule="exact" w:val="1140"/>
        </w:trPr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7A4C0E" w14:textId="77777777" w:rsidR="0024097A" w:rsidRDefault="00955E05">
            <w:pPr>
              <w:pStyle w:val="Standard"/>
              <w:jc w:val="center"/>
              <w:rPr>
                <w:rFonts w:ascii="Arial Black" w:hAnsi="Arial Black"/>
                <w:b/>
                <w:bCs/>
                <w:sz w:val="30"/>
                <w:szCs w:val="30"/>
              </w:rPr>
            </w:pPr>
            <w:r>
              <w:rPr>
                <w:rFonts w:ascii="Arial Black" w:hAnsi="Arial Black"/>
                <w:b/>
                <w:bCs/>
                <w:sz w:val="30"/>
                <w:szCs w:val="30"/>
              </w:rPr>
              <w:t>Être réalisable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C4B1FF" w14:textId="40B7C946" w:rsidR="0024097A" w:rsidRDefault="00955E05">
            <w:pPr>
              <w:pStyle w:val="Standard"/>
              <w:jc w:val="center"/>
              <w:rPr>
                <w:i/>
                <w:iCs/>
                <w:sz w:val="30"/>
                <w:szCs w:val="30"/>
              </w:rPr>
            </w:pPr>
            <w:r>
              <w:rPr>
                <w:i/>
                <w:iCs/>
                <w:sz w:val="30"/>
                <w:szCs w:val="30"/>
              </w:rPr>
              <w:t>Elèves</w:t>
            </w:r>
            <w:r>
              <w:rPr>
                <w:i/>
                <w:iCs/>
                <w:sz w:val="30"/>
                <w:szCs w:val="30"/>
              </w:rPr>
              <w:br/>
            </w:r>
          </w:p>
        </w:tc>
        <w:tc>
          <w:tcPr>
            <w:tcW w:w="4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D2F52" w14:textId="77777777" w:rsidR="0024097A" w:rsidRDefault="00955E05">
            <w:pPr>
              <w:pStyle w:val="Standard"/>
              <w:jc w:val="center"/>
            </w:pPr>
            <w:r>
              <w:rPr>
                <w:rFonts w:ascii="Arial" w:hAnsi="Arial" w:cs="Arial"/>
                <w:i/>
                <w:iCs/>
                <w:sz w:val="30"/>
                <w:szCs w:val="30"/>
              </w:rPr>
              <w:t>Classe de 5</w:t>
            </w:r>
            <w:r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ième</w:t>
            </w:r>
          </w:p>
          <w:p w14:paraId="0C3D32A9" w14:textId="461ADCA6" w:rsidR="0024097A" w:rsidRDefault="00FF2985">
            <w:pPr>
              <w:pStyle w:val="Standard"/>
              <w:jc w:val="center"/>
            </w:pPr>
            <w:r>
              <w:t>Du collège ……</w:t>
            </w:r>
            <w:proofErr w:type="gramStart"/>
            <w:r>
              <w:t>..</w:t>
            </w:r>
            <w:proofErr w:type="gramEnd"/>
          </w:p>
        </w:tc>
      </w:tr>
      <w:tr w:rsidR="0024097A" w14:paraId="2B67EA04" w14:textId="77777777">
        <w:trPr>
          <w:trHeight w:hRule="exact" w:val="1140"/>
        </w:trPr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C46214" w14:textId="77777777" w:rsidR="0024097A" w:rsidRDefault="00955E05">
            <w:pPr>
              <w:pStyle w:val="Standard"/>
              <w:jc w:val="center"/>
              <w:rPr>
                <w:rFonts w:ascii="Arial Black" w:hAnsi="Arial Black"/>
                <w:b/>
                <w:bCs/>
                <w:sz w:val="30"/>
                <w:szCs w:val="30"/>
              </w:rPr>
            </w:pPr>
            <w:r>
              <w:rPr>
                <w:rFonts w:ascii="Arial Black" w:hAnsi="Arial Black"/>
                <w:b/>
                <w:bCs/>
                <w:sz w:val="30"/>
                <w:szCs w:val="30"/>
              </w:rPr>
              <w:t>Coûter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F379FF" w14:textId="6ABEC955" w:rsidR="0024097A" w:rsidRPr="00383BEA" w:rsidRDefault="0060458A" w:rsidP="0060458A">
            <w:pPr>
              <w:pStyle w:val="Standard"/>
              <w:jc w:val="center"/>
              <w:rPr>
                <w:i/>
                <w:iCs/>
                <w:sz w:val="30"/>
                <w:szCs w:val="30"/>
              </w:rPr>
            </w:pPr>
            <w:r w:rsidRPr="00383BEA">
              <w:rPr>
                <w:i/>
                <w:iCs/>
                <w:sz w:val="30"/>
                <w:szCs w:val="30"/>
              </w:rPr>
              <w:t>matériau</w:t>
            </w:r>
            <w:r w:rsidR="00955E05" w:rsidRPr="00383BEA">
              <w:rPr>
                <w:i/>
                <w:iCs/>
                <w:sz w:val="30"/>
                <w:szCs w:val="30"/>
              </w:rPr>
              <w:t xml:space="preserve"> en €</w:t>
            </w:r>
          </w:p>
        </w:tc>
        <w:tc>
          <w:tcPr>
            <w:tcW w:w="4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9C1896" w14:textId="77777777" w:rsidR="0024097A" w:rsidRDefault="00955E05">
            <w:pPr>
              <w:pStyle w:val="Standard"/>
              <w:jc w:val="center"/>
            </w:pPr>
            <w:r>
              <w:rPr>
                <w:rFonts w:eastAsia="Times New Roman" w:cs="Times New Roman"/>
                <w:i/>
                <w:iCs/>
                <w:sz w:val="30"/>
                <w:szCs w:val="30"/>
              </w:rPr>
              <w:t xml:space="preserve">Inférieur ou égal à </w:t>
            </w:r>
            <w:r>
              <w:rPr>
                <w:i/>
                <w:iCs/>
                <w:sz w:val="30"/>
                <w:szCs w:val="30"/>
              </w:rPr>
              <w:t>1,5 €</w:t>
            </w:r>
          </w:p>
        </w:tc>
      </w:tr>
    </w:tbl>
    <w:p w14:paraId="4C8965C8" w14:textId="77777777" w:rsidR="0024097A" w:rsidRDefault="0024097A">
      <w:pPr>
        <w:pStyle w:val="Standard"/>
        <w:rPr>
          <w:b/>
          <w:bCs/>
          <w:sz w:val="20"/>
          <w:szCs w:val="20"/>
        </w:rPr>
      </w:pPr>
    </w:p>
    <w:p w14:paraId="4E128AB0" w14:textId="77777777" w:rsidR="0024097A" w:rsidRDefault="00955E05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C'est quoi un cahier des charges ? Ça sert à quoi ?</w:t>
      </w:r>
    </w:p>
    <w:p w14:paraId="385F6465" w14:textId="77777777" w:rsidR="0024097A" w:rsidRDefault="0024097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</w:p>
    <w:p w14:paraId="3E9B4418" w14:textId="3FFF8523" w:rsidR="0024097A" w:rsidRDefault="0024097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</w:p>
    <w:p w14:paraId="48A36548" w14:textId="3F7165A1" w:rsidR="0016306F" w:rsidRDefault="0016306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</w:p>
    <w:p w14:paraId="7C54AF98" w14:textId="57E15FD1" w:rsidR="0016306F" w:rsidRDefault="0016306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</w:p>
    <w:p w14:paraId="7C25A9AB" w14:textId="4BEAEFAB" w:rsidR="0016306F" w:rsidRDefault="0016306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</w:p>
    <w:p w14:paraId="0EF9585A" w14:textId="0EBF3763" w:rsidR="0016306F" w:rsidRDefault="0016306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</w:p>
    <w:p w14:paraId="58BC7767" w14:textId="77777777" w:rsidR="0016306F" w:rsidRDefault="0016306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</w:p>
    <w:p w14:paraId="6590188B" w14:textId="77777777" w:rsidR="0024097A" w:rsidRDefault="0024097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</w:p>
    <w:p w14:paraId="640A85CE" w14:textId="77777777" w:rsidR="0024097A" w:rsidRDefault="0024097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</w:p>
    <w:sectPr w:rsidR="0024097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28FF5" w14:textId="77777777" w:rsidR="00FD37E4" w:rsidRDefault="00955E05">
      <w:r>
        <w:separator/>
      </w:r>
    </w:p>
  </w:endnote>
  <w:endnote w:type="continuationSeparator" w:id="0">
    <w:p w14:paraId="16A3DBF3" w14:textId="77777777" w:rsidR="00FD37E4" w:rsidRDefault="0095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5CD1A" w14:textId="77777777" w:rsidR="00FD37E4" w:rsidRDefault="00955E05">
      <w:r>
        <w:rPr>
          <w:color w:val="000000"/>
        </w:rPr>
        <w:separator/>
      </w:r>
    </w:p>
  </w:footnote>
  <w:footnote w:type="continuationSeparator" w:id="0">
    <w:p w14:paraId="5CA207C6" w14:textId="77777777" w:rsidR="00FD37E4" w:rsidRDefault="00955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4097A"/>
    <w:rsid w:val="0016306F"/>
    <w:rsid w:val="0024097A"/>
    <w:rsid w:val="00383BEA"/>
    <w:rsid w:val="0040661F"/>
    <w:rsid w:val="0060458A"/>
    <w:rsid w:val="00705485"/>
    <w:rsid w:val="00955E05"/>
    <w:rsid w:val="00FD37E4"/>
    <w:rsid w:val="00FF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08EE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525</Characters>
  <Application>Microsoft Macintosh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LACHAUD Christophe</dc:creator>
  <cp:lastModifiedBy>XJM BR</cp:lastModifiedBy>
  <cp:revision>4</cp:revision>
  <cp:lastPrinted>2020-03-09T09:00:00Z</cp:lastPrinted>
  <dcterms:created xsi:type="dcterms:W3CDTF">2020-05-25T10:11:00Z</dcterms:created>
  <dcterms:modified xsi:type="dcterms:W3CDTF">2020-05-26T15:09:00Z</dcterms:modified>
</cp:coreProperties>
</file>